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30" w:rsidRPr="00BF12FD" w:rsidRDefault="00EE7D30" w:rsidP="00EE7D30">
      <w:pPr>
        <w:pStyle w:val="Heading2"/>
        <w:ind w:right="141"/>
        <w:jc w:val="center"/>
        <w:rPr>
          <w:color w:val="000000" w:themeColor="text1"/>
          <w:sz w:val="28"/>
        </w:rPr>
      </w:pPr>
      <w:r w:rsidRPr="00BF12FD">
        <w:rPr>
          <w:color w:val="000000" w:themeColor="text1"/>
          <w:w w:val="120"/>
          <w:sz w:val="28"/>
        </w:rPr>
        <w:t>RECONVEYANCE</w:t>
      </w:r>
      <w:r>
        <w:rPr>
          <w:color w:val="000000" w:themeColor="text1"/>
          <w:w w:val="120"/>
          <w:sz w:val="28"/>
        </w:rPr>
        <w:t xml:space="preserve"> </w:t>
      </w:r>
      <w:r w:rsidRPr="00BF12FD">
        <w:rPr>
          <w:color w:val="000000" w:themeColor="text1"/>
          <w:spacing w:val="-4"/>
          <w:w w:val="125"/>
          <w:sz w:val="28"/>
        </w:rPr>
        <w:t>DEED</w:t>
      </w:r>
    </w:p>
    <w:p w:rsidR="00EE7D30" w:rsidRDefault="00EE7D30" w:rsidP="00EE7D30">
      <w:pPr>
        <w:pStyle w:val="BodyText"/>
        <w:spacing w:before="133"/>
        <w:rPr>
          <w:b/>
        </w:rPr>
      </w:pPr>
    </w:p>
    <w:p w:rsidR="00EE7D30" w:rsidRDefault="00EE7D30" w:rsidP="00EE7D30">
      <w:pPr>
        <w:pStyle w:val="BodyText"/>
        <w:spacing w:line="309" w:lineRule="auto"/>
        <w:ind w:left="113" w:right="259" w:firstLine="176"/>
        <w:jc w:val="both"/>
      </w:pPr>
      <w:r>
        <w:rPr>
          <w:w w:val="105"/>
        </w:rPr>
        <w:t>THIS deed of re-conveyance of mortgaged property is made and executed at Srinagar on …… day of month November, 2022, between (</w:t>
      </w:r>
      <w:proofErr w:type="gramStart"/>
      <w:r>
        <w:rPr>
          <w:w w:val="105"/>
        </w:rPr>
        <w:t>Name</w:t>
      </w:r>
      <w:proofErr w:type="gramEnd"/>
      <w:r>
        <w:rPr>
          <w:w w:val="105"/>
        </w:rPr>
        <w:t>)…… Son/Daughter/Wife of (Father’s/Husband’s name)</w:t>
      </w:r>
      <w:proofErr w:type="gramStart"/>
      <w:r>
        <w:rPr>
          <w:w w:val="105"/>
        </w:rPr>
        <w:t>,Age</w:t>
      </w:r>
      <w:proofErr w:type="gramEnd"/>
      <w:r>
        <w:rPr>
          <w:w w:val="105"/>
        </w:rPr>
        <w:t xml:space="preserve">......Marital Status........., (Profession), (Nationality), Resident </w:t>
      </w:r>
      <w:r>
        <w:t xml:space="preserve">of....................................Having </w:t>
      </w:r>
      <w:proofErr w:type="spellStart"/>
      <w:r>
        <w:t>Aadhar</w:t>
      </w:r>
      <w:proofErr w:type="spellEnd"/>
      <w:r>
        <w:t xml:space="preserve"> card No./ Pan No./Election Id No </w:t>
      </w:r>
      <w:r>
        <w:rPr>
          <w:w w:val="115"/>
        </w:rPr>
        <w:t xml:space="preserve">…………herein after called the Mortgagee of the ONE </w:t>
      </w:r>
      <w:r>
        <w:rPr>
          <w:spacing w:val="-4"/>
          <w:w w:val="115"/>
        </w:rPr>
        <w:t>PART.</w:t>
      </w:r>
    </w:p>
    <w:p w:rsidR="00EE7D30" w:rsidRPr="00BF12FD" w:rsidRDefault="00EE7D30" w:rsidP="00EE7D30">
      <w:pPr>
        <w:pStyle w:val="Heading2"/>
        <w:spacing w:before="82"/>
        <w:ind w:left="1080"/>
        <w:jc w:val="center"/>
        <w:rPr>
          <w:color w:val="000000" w:themeColor="text1"/>
        </w:rPr>
      </w:pPr>
      <w:r w:rsidRPr="00BF12FD">
        <w:rPr>
          <w:color w:val="000000" w:themeColor="text1"/>
          <w:spacing w:val="-5"/>
          <w:w w:val="125"/>
        </w:rPr>
        <w:t>AND</w:t>
      </w:r>
    </w:p>
    <w:p w:rsidR="00EE7D30" w:rsidRDefault="00EE7D30" w:rsidP="00EE7D30">
      <w:pPr>
        <w:pStyle w:val="BodyText"/>
        <w:spacing w:before="81"/>
        <w:ind w:left="113"/>
        <w:jc w:val="both"/>
      </w:pPr>
      <w:r>
        <w:rPr>
          <w:w w:val="110"/>
        </w:rPr>
        <w:t>(Name)…….Son/Daughter/Wife of (Father’s/Husband’s name)……</w:t>
      </w:r>
      <w:r>
        <w:rPr>
          <w:spacing w:val="-5"/>
          <w:w w:val="110"/>
        </w:rPr>
        <w:t>Age</w:t>
      </w:r>
    </w:p>
    <w:p w:rsidR="00EE7D30" w:rsidRDefault="00EE7D30" w:rsidP="00EE7D30">
      <w:pPr>
        <w:pStyle w:val="BodyText"/>
        <w:spacing w:before="81"/>
        <w:ind w:left="113"/>
        <w:jc w:val="both"/>
      </w:pPr>
      <w:r>
        <w:rPr>
          <w:w w:val="105"/>
        </w:rPr>
        <w:t>......Marital Status.........</w:t>
      </w:r>
      <w:proofErr w:type="gramStart"/>
      <w:r>
        <w:rPr>
          <w:w w:val="105"/>
        </w:rPr>
        <w:t>,(</w:t>
      </w:r>
      <w:proofErr w:type="gramEnd"/>
      <w:r>
        <w:rPr>
          <w:w w:val="105"/>
        </w:rPr>
        <w:t xml:space="preserve">Professional Status),(Nationality),Resident </w:t>
      </w:r>
      <w:r>
        <w:rPr>
          <w:spacing w:val="-5"/>
          <w:w w:val="105"/>
        </w:rPr>
        <w:t>of</w:t>
      </w:r>
    </w:p>
    <w:p w:rsidR="00EE7D30" w:rsidRDefault="00EE7D30" w:rsidP="00EE7D30">
      <w:pPr>
        <w:pStyle w:val="BodyText"/>
        <w:spacing w:before="82"/>
        <w:ind w:left="113"/>
        <w:jc w:val="both"/>
      </w:pPr>
      <w:r>
        <w:t xml:space="preserve">....................................Having </w:t>
      </w:r>
      <w:proofErr w:type="spellStart"/>
      <w:r>
        <w:t>Aadharcard</w:t>
      </w:r>
      <w:proofErr w:type="spellEnd"/>
      <w:r>
        <w:t xml:space="preserve"> No</w:t>
      </w:r>
      <w:proofErr w:type="gramStart"/>
      <w:r>
        <w:t>./</w:t>
      </w:r>
      <w:proofErr w:type="gramEnd"/>
      <w:r>
        <w:t xml:space="preserve">Pan No./Election Id </w:t>
      </w:r>
      <w:r>
        <w:rPr>
          <w:spacing w:val="-5"/>
        </w:rPr>
        <w:t>No</w:t>
      </w:r>
    </w:p>
    <w:p w:rsidR="00EE7D30" w:rsidRDefault="00EE7D30" w:rsidP="00EE7D30">
      <w:pPr>
        <w:pStyle w:val="BodyText"/>
        <w:tabs>
          <w:tab w:val="left" w:leader="dot" w:pos="1389"/>
        </w:tabs>
        <w:spacing w:before="81"/>
        <w:ind w:left="113"/>
        <w:jc w:val="both"/>
      </w:pPr>
      <w:r>
        <w:rPr>
          <w:spacing w:val="-10"/>
          <w:w w:val="115"/>
        </w:rPr>
        <w:t>…</w:t>
      </w:r>
      <w:r>
        <w:rPr>
          <w:rFonts w:ascii="Times New Roman" w:hAnsi="Times New Roman"/>
        </w:rPr>
        <w:tab/>
      </w:r>
      <w:proofErr w:type="gramStart"/>
      <w:r>
        <w:rPr>
          <w:w w:val="110"/>
        </w:rPr>
        <w:t>hereinafter</w:t>
      </w:r>
      <w:proofErr w:type="gramEnd"/>
      <w:r>
        <w:rPr>
          <w:w w:val="110"/>
        </w:rPr>
        <w:t xml:space="preserve"> called the Mortgagor of the OTHER </w:t>
      </w:r>
      <w:r>
        <w:rPr>
          <w:spacing w:val="-2"/>
          <w:w w:val="110"/>
        </w:rPr>
        <w:t>PART.</w:t>
      </w:r>
    </w:p>
    <w:p w:rsidR="00EE7D30" w:rsidRDefault="00EE7D30" w:rsidP="00EE7D30">
      <w:pPr>
        <w:pStyle w:val="BodyText"/>
        <w:tabs>
          <w:tab w:val="left" w:leader="dot" w:pos="8331"/>
        </w:tabs>
        <w:spacing w:before="441" w:line="309" w:lineRule="auto"/>
        <w:ind w:left="113" w:right="254"/>
        <w:jc w:val="both"/>
      </w:pPr>
      <w:r>
        <w:rPr>
          <w:w w:val="105"/>
        </w:rPr>
        <w:t xml:space="preserve">WHEREAS the property was mortgaged by the Mortgagor in </w:t>
      </w:r>
      <w:proofErr w:type="spellStart"/>
      <w:r>
        <w:rPr>
          <w:w w:val="105"/>
        </w:rPr>
        <w:t>favour</w:t>
      </w:r>
      <w:proofErr w:type="spellEnd"/>
      <w:r>
        <w:rPr>
          <w:w w:val="105"/>
        </w:rPr>
        <w:t xml:space="preserve"> of the Mortgagee as described in the Schedule hereunder written, by an Indenture of Mortgage dated the.....................day </w:t>
      </w:r>
      <w:r>
        <w:rPr>
          <w:spacing w:val="-5"/>
          <w:w w:val="105"/>
        </w:rPr>
        <w:t>of</w:t>
      </w:r>
      <w:r>
        <w:rPr>
          <w:rFonts w:ascii="Times New Roman"/>
        </w:rPr>
        <w:tab/>
      </w:r>
      <w:r>
        <w:rPr>
          <w:spacing w:val="-4"/>
          <w:w w:val="105"/>
        </w:rPr>
        <w:t>2022</w:t>
      </w:r>
    </w:p>
    <w:p w:rsidR="00EE7D30" w:rsidRDefault="00EE7D30" w:rsidP="00EE7D30">
      <w:pPr>
        <w:pStyle w:val="BodyText"/>
        <w:spacing w:before="2"/>
        <w:ind w:left="113"/>
      </w:pPr>
      <w:proofErr w:type="gramStart"/>
      <w:r>
        <w:rPr>
          <w:w w:val="110"/>
        </w:rPr>
        <w:t xml:space="preserve">Registered in the Office of Sub-Registrar East Srinagar under Serial </w:t>
      </w:r>
      <w:r>
        <w:rPr>
          <w:spacing w:val="-5"/>
          <w:w w:val="110"/>
        </w:rPr>
        <w:t>No.</w:t>
      </w:r>
      <w:proofErr w:type="gramEnd"/>
    </w:p>
    <w:p w:rsidR="00EE7D30" w:rsidRDefault="00EE7D30" w:rsidP="00EE7D30">
      <w:pPr>
        <w:pStyle w:val="BodyText"/>
        <w:spacing w:before="81"/>
        <w:ind w:left="113"/>
      </w:pPr>
      <w:proofErr w:type="gramStart"/>
      <w:r>
        <w:rPr>
          <w:w w:val="105"/>
        </w:rPr>
        <w:t xml:space="preserve">.....................of 2022 dated.....................to secure a loan of </w:t>
      </w:r>
      <w:r>
        <w:rPr>
          <w:spacing w:val="-5"/>
          <w:w w:val="105"/>
        </w:rPr>
        <w:t>Rs.</w:t>
      </w:r>
      <w:proofErr w:type="gramEnd"/>
    </w:p>
    <w:p w:rsidR="00EE7D30" w:rsidRDefault="00EE7D30" w:rsidP="00EE7D30">
      <w:pPr>
        <w:pStyle w:val="BodyText"/>
        <w:tabs>
          <w:tab w:val="left" w:leader="dot" w:pos="1788"/>
        </w:tabs>
        <w:spacing w:before="81"/>
        <w:ind w:left="113"/>
        <w:rPr>
          <w:w w:val="110"/>
        </w:rPr>
      </w:pPr>
      <w:r>
        <w:rPr>
          <w:spacing w:val="-10"/>
          <w:w w:val="110"/>
        </w:rPr>
        <w:t>.</w:t>
      </w:r>
      <w:r>
        <w:rPr>
          <w:rFonts w:ascii="Times New Roman"/>
        </w:rPr>
        <w:tab/>
      </w:r>
      <w:proofErr w:type="gramStart"/>
      <w:r>
        <w:rPr>
          <w:w w:val="110"/>
        </w:rPr>
        <w:t>lent</w:t>
      </w:r>
      <w:proofErr w:type="gramEnd"/>
      <w:r>
        <w:rPr>
          <w:w w:val="110"/>
        </w:rPr>
        <w:t xml:space="preserve"> by the Mortgagee to the Mortgagor. </w:t>
      </w:r>
    </w:p>
    <w:p w:rsidR="00EE7D30" w:rsidRDefault="00EE7D30" w:rsidP="00EE7D30">
      <w:pPr>
        <w:pStyle w:val="BodyText"/>
        <w:tabs>
          <w:tab w:val="left" w:leader="dot" w:pos="1788"/>
        </w:tabs>
        <w:spacing w:before="81"/>
        <w:ind w:left="113"/>
        <w:jc w:val="center"/>
      </w:pPr>
      <w:r>
        <w:rPr>
          <w:spacing w:val="-5"/>
          <w:w w:val="110"/>
        </w:rPr>
        <w:t>AND</w:t>
      </w:r>
    </w:p>
    <w:p w:rsidR="00EE7D30" w:rsidRDefault="00EE7D30" w:rsidP="00EE7D30">
      <w:pPr>
        <w:pStyle w:val="BodyText"/>
        <w:spacing w:before="82" w:line="309" w:lineRule="auto"/>
        <w:ind w:left="113" w:right="250"/>
        <w:jc w:val="both"/>
      </w:pPr>
      <w:r>
        <w:rPr>
          <w:w w:val="105"/>
        </w:rPr>
        <w:t xml:space="preserve">WHEREAS the Mortgagor has paid a sum of Rs. ..................... on account of principal and interest thereon payable under the said Mortgage and willing to pay the balance of Rs. ..................... for redemption of the </w:t>
      </w:r>
      <w:r>
        <w:rPr>
          <w:spacing w:val="-2"/>
          <w:w w:val="105"/>
        </w:rPr>
        <w:t>mortgage.</w:t>
      </w:r>
    </w:p>
    <w:p w:rsidR="00EE7D30" w:rsidRDefault="00EE7D30" w:rsidP="00EE7D30">
      <w:pPr>
        <w:pStyle w:val="BodyText"/>
        <w:spacing w:before="362" w:line="309" w:lineRule="auto"/>
        <w:ind w:left="113" w:right="250"/>
        <w:jc w:val="both"/>
        <w:rPr>
          <w:rFonts w:ascii="Arial MT"/>
          <w:sz w:val="20"/>
        </w:rPr>
        <w:sectPr w:rsidR="00EE7D30">
          <w:headerReference w:type="default" r:id="rId4"/>
          <w:footerReference w:type="default" r:id="rId5"/>
          <w:pgSz w:w="11900" w:h="16840"/>
          <w:pgMar w:top="1300" w:right="1275" w:bottom="500" w:left="1417" w:header="29" w:footer="314" w:gutter="0"/>
          <w:cols w:space="720"/>
        </w:sectPr>
      </w:pPr>
      <w:r>
        <w:rPr>
          <w:b/>
          <w:w w:val="105"/>
        </w:rPr>
        <w:t xml:space="preserve">NOW THIS DEED </w:t>
      </w:r>
      <w:r>
        <w:rPr>
          <w:b/>
          <w:w w:val="110"/>
        </w:rPr>
        <w:t xml:space="preserve">WITNESSETH </w:t>
      </w:r>
      <w:r>
        <w:rPr>
          <w:b/>
          <w:w w:val="105"/>
        </w:rPr>
        <w:t xml:space="preserve">THAT </w:t>
      </w:r>
      <w:r>
        <w:rPr>
          <w:w w:val="105"/>
        </w:rPr>
        <w:t xml:space="preserve">inconsideration of the payment of Rs. ..................... to the Mortgagee by the Mortgagor paid in full of the principal sum and interest due and remaining to the mortgagee on the security of the said Indenture of the Mortgage (the receipt whereof the </w:t>
      </w:r>
      <w:proofErr w:type="spellStart"/>
      <w:r>
        <w:rPr>
          <w:w w:val="105"/>
        </w:rPr>
        <w:t>Mortgageed</w:t>
      </w:r>
      <w:proofErr w:type="spellEnd"/>
      <w:r>
        <w:rPr>
          <w:w w:val="105"/>
        </w:rPr>
        <w:t xml:space="preserve"> </w:t>
      </w:r>
      <w:proofErr w:type="spellStart"/>
      <w:r>
        <w:rPr>
          <w:w w:val="105"/>
        </w:rPr>
        <w:t>othhereby</w:t>
      </w:r>
      <w:proofErr w:type="spellEnd"/>
      <w:r>
        <w:rPr>
          <w:w w:val="105"/>
        </w:rPr>
        <w:t xml:space="preserve"> admit and acknowledge and of and from the same do there by acquit, release and forever discharge the Mortgagor), the </w:t>
      </w:r>
      <w:proofErr w:type="spellStart"/>
      <w:r>
        <w:rPr>
          <w:w w:val="105"/>
        </w:rPr>
        <w:t>Mortgageed</w:t>
      </w:r>
      <w:proofErr w:type="spellEnd"/>
      <w:r>
        <w:rPr>
          <w:w w:val="105"/>
        </w:rPr>
        <w:t xml:space="preserve"> </w:t>
      </w:r>
      <w:proofErr w:type="spellStart"/>
      <w:r>
        <w:rPr>
          <w:w w:val="105"/>
        </w:rPr>
        <w:t>othhere</w:t>
      </w:r>
      <w:proofErr w:type="spellEnd"/>
      <w:r>
        <w:rPr>
          <w:w w:val="105"/>
        </w:rPr>
        <w:t xml:space="preserve"> by retransfer and </w:t>
      </w:r>
      <w:proofErr w:type="spellStart"/>
      <w:r>
        <w:rPr>
          <w:w w:val="105"/>
        </w:rPr>
        <w:t>reconveys</w:t>
      </w:r>
      <w:proofErr w:type="spellEnd"/>
      <w:r>
        <w:rPr>
          <w:w w:val="105"/>
        </w:rPr>
        <w:t xml:space="preserve"> to the Mortgagor all that the said mortgage property, more particularly described in the Schedule hereto, to have and hold the same unto the Mortgagor absolutely and free from encumbrances of any kind whatsoever and discharged from all claims, demands and rights of the Mortgagee under the said mortgage and the Mortgagee hereby covenant with </w:t>
      </w:r>
      <w:r>
        <w:rPr>
          <w:spacing w:val="-5"/>
          <w:w w:val="105"/>
        </w:rPr>
        <w:t>the</w:t>
      </w:r>
    </w:p>
    <w:p w:rsidR="00EE7D30" w:rsidRDefault="00EE7D30" w:rsidP="00EE7D30">
      <w:pPr>
        <w:pStyle w:val="BodyText"/>
        <w:spacing w:before="101" w:line="309" w:lineRule="auto"/>
        <w:ind w:left="113" w:right="252"/>
        <w:jc w:val="both"/>
      </w:pPr>
      <w:r>
        <w:rPr>
          <w:w w:val="110"/>
        </w:rPr>
        <w:lastRenderedPageBreak/>
        <w:t>Mortgagor that he has not done or knowing or willingly suffered or been party or privy to any act, deed or thing whereby or by reason of means whereof the said mortgaged property hereby re conveyed or re transferred or intended so to be or any of them or any part thereof may or shall be impeached, affected or encumbered in title, estate or otherwise howsoever. AND</w:t>
      </w:r>
    </w:p>
    <w:p w:rsidR="00EE7D30" w:rsidRDefault="00EE7D30" w:rsidP="00EE7D30">
      <w:pPr>
        <w:spacing w:before="3"/>
        <w:ind w:left="113"/>
        <w:rPr>
          <w:sz w:val="24"/>
        </w:rPr>
      </w:pPr>
      <w:r>
        <w:rPr>
          <w:b/>
          <w:w w:val="120"/>
          <w:sz w:val="24"/>
        </w:rPr>
        <w:t xml:space="preserve">THE MORTGAGEE HERE BY DECLARES AND CONFIRMS </w:t>
      </w:r>
      <w:r>
        <w:rPr>
          <w:w w:val="120"/>
          <w:sz w:val="24"/>
        </w:rPr>
        <w:t xml:space="preserve">that the </w:t>
      </w:r>
      <w:r>
        <w:rPr>
          <w:spacing w:val="-5"/>
          <w:w w:val="120"/>
          <w:sz w:val="24"/>
        </w:rPr>
        <w:t>has</w:t>
      </w:r>
    </w:p>
    <w:p w:rsidR="00EE7D30" w:rsidRDefault="00EE7D30" w:rsidP="00EE7D30">
      <w:pPr>
        <w:pStyle w:val="BodyText"/>
        <w:spacing w:before="81" w:line="309" w:lineRule="auto"/>
        <w:ind w:left="113" w:right="258"/>
        <w:jc w:val="both"/>
      </w:pPr>
      <w:proofErr w:type="gramStart"/>
      <w:r>
        <w:rPr>
          <w:w w:val="110"/>
        </w:rPr>
        <w:t>delivered</w:t>
      </w:r>
      <w:proofErr w:type="gramEnd"/>
      <w:r>
        <w:rPr>
          <w:w w:val="110"/>
        </w:rPr>
        <w:t xml:space="preserve"> the title deeds in respect of the mortgaged property and the Deed of Mortgage to the Mortgagor.</w:t>
      </w:r>
    </w:p>
    <w:p w:rsidR="00EE7D30" w:rsidRDefault="00EE7D30" w:rsidP="00EE7D30">
      <w:pPr>
        <w:pStyle w:val="BodyText"/>
        <w:spacing w:before="83"/>
      </w:pPr>
    </w:p>
    <w:p w:rsidR="00EE7D30" w:rsidRDefault="00EE7D30" w:rsidP="00EE7D30">
      <w:pPr>
        <w:pStyle w:val="BodyText"/>
        <w:spacing w:line="309" w:lineRule="auto"/>
        <w:ind w:left="113" w:right="263" w:firstLine="108"/>
      </w:pPr>
      <w:r>
        <w:rPr>
          <w:w w:val="110"/>
        </w:rPr>
        <w:t xml:space="preserve">IN WITNESS </w:t>
      </w:r>
      <w:proofErr w:type="spellStart"/>
      <w:r>
        <w:rPr>
          <w:w w:val="110"/>
        </w:rPr>
        <w:t>WHEREOF</w:t>
      </w:r>
      <w:proofErr w:type="gramStart"/>
      <w:r>
        <w:rPr>
          <w:w w:val="110"/>
        </w:rPr>
        <w:t>,the</w:t>
      </w:r>
      <w:proofErr w:type="spellEnd"/>
      <w:proofErr w:type="gramEnd"/>
      <w:r>
        <w:rPr>
          <w:w w:val="110"/>
        </w:rPr>
        <w:t xml:space="preserve"> said Mortgagee has here </w:t>
      </w:r>
      <w:proofErr w:type="spellStart"/>
      <w:r>
        <w:rPr>
          <w:w w:val="110"/>
        </w:rPr>
        <w:t>untosethis</w:t>
      </w:r>
      <w:proofErr w:type="spellEnd"/>
      <w:r>
        <w:rPr>
          <w:w w:val="110"/>
        </w:rPr>
        <w:t xml:space="preserve"> hand the day and year first hereinabove written.</w:t>
      </w:r>
    </w:p>
    <w:p w:rsidR="00EE7D30" w:rsidRDefault="00EE7D30" w:rsidP="00EE7D30">
      <w:pPr>
        <w:pStyle w:val="BodyText"/>
        <w:spacing w:before="1" w:line="309" w:lineRule="auto"/>
        <w:ind w:left="113" w:firstLine="138"/>
      </w:pPr>
      <w:r>
        <w:rPr>
          <w:w w:val="110"/>
        </w:rPr>
        <w:t>The Schedule above referred to Signed and delivered by the within named Mortgagee.</w:t>
      </w:r>
    </w:p>
    <w:p w:rsidR="00EE7D30" w:rsidRDefault="00EE7D30" w:rsidP="00EE7D30">
      <w:pPr>
        <w:pStyle w:val="BodyText"/>
        <w:spacing w:before="82"/>
      </w:pPr>
    </w:p>
    <w:p w:rsidR="00EE7D30" w:rsidRDefault="00EE7D30" w:rsidP="00EE7D30">
      <w:pPr>
        <w:pStyle w:val="BodyText"/>
        <w:tabs>
          <w:tab w:val="left" w:pos="8497"/>
        </w:tabs>
        <w:ind w:left="113"/>
      </w:pPr>
      <w:r>
        <w:rPr>
          <w:spacing w:val="-2"/>
          <w:w w:val="110"/>
        </w:rPr>
        <w:t>Witnesses:</w:t>
      </w:r>
      <w:r>
        <w:rPr>
          <w:rFonts w:ascii="Times New Roman"/>
        </w:rPr>
        <w:tab/>
      </w:r>
      <w:r>
        <w:rPr>
          <w:spacing w:val="-7"/>
          <w:w w:val="110"/>
        </w:rPr>
        <w:t>1.</w:t>
      </w:r>
    </w:p>
    <w:p w:rsidR="00EE7D30" w:rsidRDefault="00EE7D30" w:rsidP="00EE7D30">
      <w:pPr>
        <w:pStyle w:val="BodyText"/>
        <w:spacing w:before="82"/>
        <w:ind w:left="4835"/>
      </w:pPr>
      <w:r>
        <w:rPr>
          <w:spacing w:val="-2"/>
          <w:w w:val="115"/>
        </w:rPr>
        <w:t>MORTGAGOR</w:t>
      </w:r>
    </w:p>
    <w:p w:rsidR="00EE7D30" w:rsidRDefault="00EE7D30" w:rsidP="00EE7D30">
      <w:pPr>
        <w:pStyle w:val="BodyText"/>
        <w:tabs>
          <w:tab w:val="left" w:pos="5812"/>
        </w:tabs>
        <w:spacing w:before="81"/>
        <w:ind w:left="646"/>
      </w:pPr>
      <w:r>
        <w:rPr>
          <w:spacing w:val="-5"/>
          <w:w w:val="110"/>
        </w:rPr>
        <w:t>2.</w:t>
      </w:r>
      <w:r>
        <w:tab/>
      </w:r>
      <w:r>
        <w:rPr>
          <w:spacing w:val="-2"/>
          <w:w w:val="110"/>
        </w:rPr>
        <w:t>MORTGAGEE</w:t>
      </w: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EE7D30">
    <w:pPr>
      <w:pStyle w:val="BodyText"/>
      <w:spacing w:line="14" w:lineRule="auto"/>
      <w:rPr>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EE7D30">
    <w:pPr>
      <w:pStyle w:val="BodyText"/>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D30"/>
    <w:rsid w:val="00EE7D30"/>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D30"/>
    <w:pPr>
      <w:widowControl w:val="0"/>
      <w:autoSpaceDE w:val="0"/>
      <w:autoSpaceDN w:val="0"/>
      <w:spacing w:after="0" w:line="240" w:lineRule="auto"/>
    </w:pPr>
    <w:rPr>
      <w:rFonts w:ascii="Trebuchet MS" w:eastAsia="Trebuchet MS" w:hAnsi="Trebuchet MS" w:cs="Trebuchet MS"/>
    </w:rPr>
  </w:style>
  <w:style w:type="paragraph" w:styleId="Heading2">
    <w:name w:val="heading 2"/>
    <w:basedOn w:val="Normal"/>
    <w:next w:val="Normal"/>
    <w:link w:val="Heading2Char"/>
    <w:uiPriority w:val="9"/>
    <w:semiHidden/>
    <w:unhideWhenUsed/>
    <w:qFormat/>
    <w:rsid w:val="00EE7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7D3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EE7D30"/>
    <w:rPr>
      <w:sz w:val="25"/>
      <w:szCs w:val="25"/>
    </w:rPr>
  </w:style>
  <w:style w:type="character" w:customStyle="1" w:styleId="BodyTextChar">
    <w:name w:val="Body Text Char"/>
    <w:basedOn w:val="DefaultParagraphFont"/>
    <w:link w:val="BodyText"/>
    <w:uiPriority w:val="1"/>
    <w:rsid w:val="00EE7D30"/>
    <w:rPr>
      <w:rFonts w:ascii="Trebuchet MS" w:eastAsia="Trebuchet MS" w:hAnsi="Trebuchet MS" w:cs="Trebuchet MS"/>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2025-07-29T04:27:00Z</dcterms:created>
  <dcterms:modified xsi:type="dcterms:W3CDTF">2025-07-29T04:27:00Z</dcterms:modified>
</cp:coreProperties>
</file>